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2F" w:rsidRPr="00D57149" w:rsidRDefault="0006542F">
      <w:pPr>
        <w:rPr>
          <w:rFonts w:ascii="Times New Roman" w:hAnsi="Times New Roman" w:cs="Times New Roman"/>
          <w:sz w:val="28"/>
          <w:szCs w:val="24"/>
        </w:rPr>
      </w:pPr>
    </w:p>
    <w:p w:rsidR="00D57149" w:rsidRDefault="00F72D81" w:rsidP="0006542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5819775" cy="8058150"/>
            <wp:effectExtent l="0" t="0" r="0" b="0"/>
            <wp:docPr id="1" name="Рисунок 1" descr="C:\Users\Руслан\Desktop\локальные акты титул\img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149" w:rsidRDefault="00D57149" w:rsidP="0006542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57149" w:rsidRPr="00D57149" w:rsidRDefault="00D57149" w:rsidP="0006542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542F" w:rsidRPr="00D57149" w:rsidRDefault="0006542F" w:rsidP="0006542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57149" w:rsidRPr="00D57149" w:rsidRDefault="00D57149" w:rsidP="0006542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5FD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Настоящее Положение о языках образования в муниципальном бюджетном общеобразовательном учреждении «Кузякинская  основная  общеобразовательная школа» Актанышского  муниципального района Республики Татарстан разработано в соответствии с требованиями  Федерального закона от 29 декабря 2012 года № 273-ФЗ «Об образовании в Российской Федерации» (ч.5, ч.6. ст.14, п.д. ч.2 ст.29, п.2 ч.1 ст.60).</w:t>
      </w:r>
      <w:proofErr w:type="gramEnd"/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1.2. При разработке настоящего Положения также были учтены требования следующих нормативных правовых актов: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- Конституция Республики Татарстан;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- Закон Республики Татарстан от 22 июля 2013 года №68-ЗРТ «Об образовании»;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- Закон Республики Татарстан «О языках народов Республики Татарстан» №1560-</w:t>
      </w:r>
      <w:r w:rsidRPr="00DD5FD5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DD5FD5">
        <w:rPr>
          <w:rFonts w:ascii="Times New Roman" w:hAnsi="Times New Roman" w:cs="Times New Roman"/>
          <w:sz w:val="24"/>
          <w:szCs w:val="24"/>
        </w:rPr>
        <w:t xml:space="preserve"> от 8 июля 1992 года;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- Устав МБОУ «Кузякинская  основная  общеобразовательная школа» Актанышского  муниципального района РТ.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1.3. Положение определяет языки образования в МБОУ «Кузякинская  основная  общеобразовательная школа» Актанышского  муниципального района РТ.</w:t>
      </w: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42F" w:rsidRPr="00DD5FD5" w:rsidRDefault="0006542F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</w:t>
      </w:r>
    </w:p>
    <w:p w:rsidR="004E08EC" w:rsidRPr="00DD5FD5" w:rsidRDefault="0006542F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2.1.  Образовательная деятельность в МБОУ «Кузякинская  основная </w:t>
      </w:r>
      <w:r w:rsidR="004E08EC" w:rsidRPr="00DD5FD5">
        <w:rPr>
          <w:rFonts w:ascii="Times New Roman" w:hAnsi="Times New Roman" w:cs="Times New Roman"/>
          <w:sz w:val="24"/>
          <w:szCs w:val="24"/>
        </w:rPr>
        <w:t>общеобразовательная школа" осуществляется на</w:t>
      </w:r>
      <w:r w:rsidRPr="00DD5FD5">
        <w:rPr>
          <w:rFonts w:ascii="Times New Roman" w:hAnsi="Times New Roman" w:cs="Times New Roman"/>
          <w:sz w:val="24"/>
          <w:szCs w:val="24"/>
        </w:rPr>
        <w:t xml:space="preserve"> </w:t>
      </w:r>
      <w:r w:rsidR="00DD5FD5" w:rsidRPr="00DD5FD5">
        <w:rPr>
          <w:rFonts w:ascii="Times New Roman" w:hAnsi="Times New Roman" w:cs="Times New Roman"/>
          <w:sz w:val="24"/>
          <w:szCs w:val="24"/>
        </w:rPr>
        <w:t xml:space="preserve">русском </w:t>
      </w:r>
      <w:r w:rsidR="004E08EC" w:rsidRPr="00DD5FD5">
        <w:rPr>
          <w:rFonts w:ascii="Times New Roman" w:hAnsi="Times New Roman" w:cs="Times New Roman"/>
          <w:sz w:val="24"/>
          <w:szCs w:val="24"/>
        </w:rPr>
        <w:t>языке - государственном языке Российской Федерации.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2.2.Согласно части 3 статьи 14 Федерального закона от 29 декабря 2012 года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Федерации», граждане Российской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Федерации имеют право на изучение родного языка из числа языков народов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Российской Федерации в пределах возможностей, предоставляемых системой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образования, в порядке, установленном законодательством об образовании.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Реализация указанных прав обеспечивается созданием необходимого числа групп,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а также условий для их функционирования. Преподавание и изучение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родного</w:t>
      </w:r>
      <w:proofErr w:type="gramEnd"/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языка из числа языков народов Российской Федерации, в рамках основных</w:t>
      </w:r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образовательных программ осуществляются в соответствии с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</w:p>
    <w:p w:rsidR="004E08EC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стандартами, образовательными</w:t>
      </w:r>
    </w:p>
    <w:p w:rsidR="0006542F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стандартами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 xml:space="preserve">3. Изучение русского языка как государственного языка </w:t>
      </w:r>
      <w:proofErr w:type="gramStart"/>
      <w:r w:rsidRPr="00DD5FD5">
        <w:rPr>
          <w:rFonts w:ascii="Times New Roman" w:hAnsi="Times New Roman" w:cs="Times New Roman"/>
          <w:b/>
          <w:sz w:val="24"/>
          <w:szCs w:val="24"/>
        </w:rPr>
        <w:t>Российской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Федерации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3.1. Русский язык как государственный язык Российской Федерации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изучается во всех классах в соответствии с 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 </w:t>
      </w:r>
      <w:r w:rsidRPr="00DD5FD5">
        <w:rPr>
          <w:rFonts w:ascii="Times New Roman" w:hAnsi="Times New Roman" w:cs="Times New Roman"/>
          <w:sz w:val="24"/>
          <w:szCs w:val="24"/>
        </w:rPr>
        <w:t>языках народов Российской Федерации» от 25 октября 1991 года №1807-1 и с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 </w:t>
      </w:r>
      <w:r w:rsidRPr="00DD5FD5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 №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 </w:t>
      </w:r>
      <w:r w:rsidRPr="00DD5FD5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3.2. Преподавание и изучение русского языка в рамках основных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образовательных программ осуществляется в соответствии с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государственными образовательными стандартами.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3.3. В образовательном процессе в части изучения русского языка школа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для использования при реализации указанных образовательных программ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выбирает учебники из числа входящих в федеральный перечень учебников,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D5FD5">
        <w:rPr>
          <w:rFonts w:ascii="Times New Roman" w:hAnsi="Times New Roman" w:cs="Times New Roman"/>
          <w:sz w:val="24"/>
          <w:szCs w:val="24"/>
        </w:rPr>
        <w:t>рекомендуемых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 xml:space="preserve"> к использованию при реализации имеющих государственную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 общего образования.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4. Изучение родного языка.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lastRenderedPageBreak/>
        <w:t xml:space="preserve">4.1.Родной язык изучается в школе в 1-9 классах в соответствии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Конституцией Российской Федерации, Федеральным законом №273-ФЗ «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D5FD5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 xml:space="preserve"> в Российской Федерации» от 29.12.2012г., Закона Республики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Татарстан от 22 июля 2013 года № 68-ЗРТ «Об образовании», Законом РФ №1807-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1 «О языках народов Российской Федерации» от 25.11.1991г., Закона Республики Татарстан «О языках народов Республики Татарстан» №1560-XII от 08.07.1992 года.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4.2.Изучение родного языка организуется за счет учебного времени,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отведенного на изучение часов предметных областей «Родной язык и чтение на родном языке», «Родной язык и родная литература» начального общего, основного  общего образования, согласно учебному плану школы с</w:t>
      </w:r>
      <w:r w:rsidR="00930E85">
        <w:rPr>
          <w:rFonts w:ascii="Times New Roman" w:hAnsi="Times New Roman" w:cs="Times New Roman"/>
          <w:sz w:val="24"/>
          <w:szCs w:val="24"/>
        </w:rPr>
        <w:t xml:space="preserve"> </w:t>
      </w:r>
      <w:r w:rsidRPr="00DD5FD5">
        <w:rPr>
          <w:rFonts w:ascii="Times New Roman" w:hAnsi="Times New Roman" w:cs="Times New Roman"/>
          <w:sz w:val="24"/>
          <w:szCs w:val="24"/>
        </w:rPr>
        <w:t>учётом мнения родителей (законных представителей) обучающихся.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4.3.Преподавание и изучение </w:t>
      </w:r>
      <w:r w:rsidR="00930E85">
        <w:rPr>
          <w:rFonts w:ascii="Times New Roman" w:hAnsi="Times New Roman" w:cs="Times New Roman"/>
          <w:sz w:val="24"/>
          <w:szCs w:val="24"/>
        </w:rPr>
        <w:t>родного языка организовано в 1-</w:t>
      </w:r>
      <w:r w:rsidRPr="00DD5FD5">
        <w:rPr>
          <w:rFonts w:ascii="Times New Roman" w:hAnsi="Times New Roman" w:cs="Times New Roman"/>
          <w:sz w:val="24"/>
          <w:szCs w:val="24"/>
        </w:rPr>
        <w:t xml:space="preserve">9 классах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D5FD5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 xml:space="preserve"> предметов «Родной язык» и «</w:t>
      </w:r>
      <w:r w:rsidR="00930E85">
        <w:rPr>
          <w:rFonts w:ascii="Times New Roman" w:hAnsi="Times New Roman" w:cs="Times New Roman"/>
          <w:sz w:val="24"/>
          <w:szCs w:val="24"/>
        </w:rPr>
        <w:t>Литературное ч</w:t>
      </w:r>
      <w:r w:rsidRPr="00DD5FD5">
        <w:rPr>
          <w:rFonts w:ascii="Times New Roman" w:hAnsi="Times New Roman" w:cs="Times New Roman"/>
          <w:sz w:val="24"/>
          <w:szCs w:val="24"/>
        </w:rPr>
        <w:t>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4.4. Согласно Федеральному закону от 29 декабря 2012 г. № 273 - ФЗ «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D5FD5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 xml:space="preserve"> в Российской Федерации» при осуществлении образовательной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деятельности по основным образовательным программам начального общего,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основного  общего образования в части изучения родного языка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школа  выбирает учебники из числа входящих в федеральный перечень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учебников, рекомендуемых к использованию при реализации имеющих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программ начальног</w:t>
      </w:r>
      <w:r w:rsidR="00930E85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5.Изучение иностранных языков.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5.1 Преподавание и изучение иностранного (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>) языка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организуется во 2-11 классах в рамках предметов «Иностранный язык» и «Второй иностранный язык».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5.2. В качестве иностранного языка в школе преподается английский язык.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Второй иностранный язык (при необходимости) определяется при разработке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учебного плана исходя из условий: кадровых учебно-методических и т.д.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5.3.В образовательном процессе в части изучения иностранного языка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школа 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6. Язык воспитания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6.1. Внеурочная деятельность, дополнительное образование и воспитательная</w:t>
      </w:r>
    </w:p>
    <w:p w:rsidR="00951C26" w:rsidRPr="00DD5FD5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951C26" w:rsidRPr="00DD5FD5">
        <w:rPr>
          <w:rFonts w:ascii="Times New Roman" w:hAnsi="Times New Roman" w:cs="Times New Roman"/>
          <w:sz w:val="24"/>
          <w:szCs w:val="24"/>
        </w:rPr>
        <w:t xml:space="preserve"> осуществляется на русском и татарском языках в зависимости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от их целей, тематики, целевой аудитории и иных факторов.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7. Использовани</w:t>
      </w:r>
      <w:r w:rsidR="00DD5FD5">
        <w:rPr>
          <w:rFonts w:ascii="Times New Roman" w:hAnsi="Times New Roman" w:cs="Times New Roman"/>
          <w:b/>
          <w:sz w:val="24"/>
          <w:szCs w:val="24"/>
        </w:rPr>
        <w:t>е языков в деятельности школы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 xml:space="preserve">Наружное </w:t>
      </w:r>
      <w:r w:rsidR="00DD5FD5">
        <w:rPr>
          <w:rFonts w:ascii="Times New Roman" w:hAnsi="Times New Roman" w:cs="Times New Roman"/>
          <w:sz w:val="24"/>
          <w:szCs w:val="24"/>
        </w:rPr>
        <w:t xml:space="preserve">и внутреннее оформление школы </w:t>
      </w:r>
      <w:r w:rsidRPr="00DD5FD5">
        <w:rPr>
          <w:rFonts w:ascii="Times New Roman" w:hAnsi="Times New Roman" w:cs="Times New Roman"/>
          <w:sz w:val="24"/>
          <w:szCs w:val="24"/>
        </w:rPr>
        <w:t xml:space="preserve"> (вывески, бланки, печати,</w:t>
      </w:r>
      <w:proofErr w:type="gramEnd"/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штампы, указатели, наименования кабинетов, помещений и т.д.) обеспечивается на русском и татарском языках.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7.2. </w:t>
      </w:r>
      <w:r w:rsidR="004E08EC" w:rsidRPr="00DD5FD5">
        <w:rPr>
          <w:rFonts w:ascii="Times New Roman" w:hAnsi="Times New Roman" w:cs="Times New Roman"/>
          <w:sz w:val="24"/>
          <w:szCs w:val="24"/>
        </w:rPr>
        <w:t>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русском и татарском языках.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7.3. Докуме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нты учащихся об основном общем  </w:t>
      </w:r>
      <w:r w:rsidRPr="00DD5FD5">
        <w:rPr>
          <w:rFonts w:ascii="Times New Roman" w:hAnsi="Times New Roman" w:cs="Times New Roman"/>
          <w:sz w:val="24"/>
          <w:szCs w:val="24"/>
        </w:rPr>
        <w:t>образовании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 </w:t>
      </w:r>
      <w:r w:rsidRPr="00DD5FD5">
        <w:rPr>
          <w:rFonts w:ascii="Times New Roman" w:hAnsi="Times New Roman" w:cs="Times New Roman"/>
          <w:sz w:val="24"/>
          <w:szCs w:val="24"/>
        </w:rPr>
        <w:t>оформляются на русском языке.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5FD5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8.1 Настоящее Положение вступает в силу с момента утверждения. Внесение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lastRenderedPageBreak/>
        <w:t>дополнений и изменений в Положение производит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ся на заседании Педагогического </w:t>
      </w:r>
      <w:r w:rsidRPr="00DD5FD5">
        <w:rPr>
          <w:rFonts w:ascii="Times New Roman" w:hAnsi="Times New Roman" w:cs="Times New Roman"/>
          <w:sz w:val="24"/>
          <w:szCs w:val="24"/>
        </w:rPr>
        <w:t>совета школы в соответствии с требованиями действующего законодательства.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 </w:t>
      </w:r>
      <w:r w:rsidRPr="00DD5FD5">
        <w:rPr>
          <w:rFonts w:ascii="Times New Roman" w:hAnsi="Times New Roman" w:cs="Times New Roman"/>
          <w:sz w:val="24"/>
          <w:szCs w:val="24"/>
        </w:rPr>
        <w:t>Положение действительно до принятия нового.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8.2 Настоящее Положение обязательно для исполнения всеми участниками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951C26" w:rsidRPr="00DD5FD5" w:rsidRDefault="00951C26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8.3 </w:t>
      </w:r>
      <w:r w:rsidR="004E08EC" w:rsidRPr="00DD5FD5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DD5FD5">
        <w:rPr>
          <w:rFonts w:ascii="Times New Roman" w:hAnsi="Times New Roman" w:cs="Times New Roman"/>
          <w:sz w:val="24"/>
          <w:szCs w:val="24"/>
        </w:rPr>
        <w:t xml:space="preserve"> размещает информацию о языках обучения на </w:t>
      </w:r>
      <w:proofErr w:type="gramStart"/>
      <w:r w:rsidRPr="00DD5FD5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</w:p>
    <w:p w:rsidR="005615B0" w:rsidRDefault="004E08EC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D5FD5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DD5FD5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951C26" w:rsidRPr="00DD5FD5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>Ознакомлены: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Газетдинова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Г.Ф. 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Л.Х. 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 ____________Ахмадуллина Р.З.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 ____________ 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5FD5">
        <w:rPr>
          <w:rFonts w:ascii="Times New Roman" w:hAnsi="Times New Roman" w:cs="Times New Roman"/>
          <w:sz w:val="24"/>
          <w:szCs w:val="24"/>
        </w:rPr>
        <w:tab/>
        <w:t xml:space="preserve">      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Садертдинова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Шарафетдинова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____________ 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Садертдинов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 xml:space="preserve">                          ____________Хабибуллина А.Т.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ab/>
      </w:r>
      <w:r w:rsidRPr="00DD5FD5">
        <w:rPr>
          <w:rFonts w:ascii="Times New Roman" w:hAnsi="Times New Roman" w:cs="Times New Roman"/>
          <w:sz w:val="24"/>
          <w:szCs w:val="24"/>
        </w:rPr>
        <w:tab/>
        <w:t xml:space="preserve">     ____________Салахова Д.И.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ab/>
      </w:r>
      <w:r w:rsidRPr="00DD5FD5">
        <w:rPr>
          <w:rFonts w:ascii="Times New Roman" w:hAnsi="Times New Roman" w:cs="Times New Roman"/>
          <w:sz w:val="24"/>
          <w:szCs w:val="24"/>
        </w:rPr>
        <w:tab/>
        <w:t xml:space="preserve">    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Газетдинов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ab/>
      </w:r>
      <w:r w:rsidRPr="00DD5FD5">
        <w:rPr>
          <w:rFonts w:ascii="Times New Roman" w:hAnsi="Times New Roman" w:cs="Times New Roman"/>
          <w:sz w:val="24"/>
          <w:szCs w:val="24"/>
        </w:rPr>
        <w:tab/>
        <w:t xml:space="preserve">     ____________</w:t>
      </w:r>
      <w:proofErr w:type="spellStart"/>
      <w:r w:rsidRPr="00DD5FD5">
        <w:rPr>
          <w:rFonts w:ascii="Times New Roman" w:hAnsi="Times New Roman" w:cs="Times New Roman"/>
          <w:sz w:val="24"/>
          <w:szCs w:val="24"/>
        </w:rPr>
        <w:t>Ямалиева</w:t>
      </w:r>
      <w:proofErr w:type="spellEnd"/>
      <w:r w:rsidRPr="00DD5FD5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  <w:r w:rsidRPr="00DD5FD5">
        <w:rPr>
          <w:rFonts w:ascii="Times New Roman" w:hAnsi="Times New Roman" w:cs="Times New Roman"/>
          <w:sz w:val="24"/>
          <w:szCs w:val="24"/>
        </w:rPr>
        <w:tab/>
      </w:r>
      <w:r w:rsidRPr="00DD5FD5">
        <w:rPr>
          <w:rFonts w:ascii="Times New Roman" w:hAnsi="Times New Roman" w:cs="Times New Roman"/>
          <w:sz w:val="24"/>
          <w:szCs w:val="24"/>
        </w:rPr>
        <w:tab/>
        <w:t xml:space="preserve">     ____________Арсланов Л. В.</w:t>
      </w:r>
    </w:p>
    <w:p w:rsidR="00DD5FD5" w:rsidRPr="00DD5FD5" w:rsidRDefault="00DD5FD5" w:rsidP="00DD5FD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D5FD5" w:rsidRPr="00DD5FD5" w:rsidSect="0062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2F"/>
    <w:rsid w:val="0006542F"/>
    <w:rsid w:val="00086583"/>
    <w:rsid w:val="001509AF"/>
    <w:rsid w:val="00242100"/>
    <w:rsid w:val="003A4A35"/>
    <w:rsid w:val="004400D7"/>
    <w:rsid w:val="004B5DD8"/>
    <w:rsid w:val="004E08EC"/>
    <w:rsid w:val="005615B0"/>
    <w:rsid w:val="00565D02"/>
    <w:rsid w:val="00591643"/>
    <w:rsid w:val="006217E5"/>
    <w:rsid w:val="00623332"/>
    <w:rsid w:val="00677073"/>
    <w:rsid w:val="00697C32"/>
    <w:rsid w:val="00715EE8"/>
    <w:rsid w:val="00806C67"/>
    <w:rsid w:val="00925C38"/>
    <w:rsid w:val="00930E85"/>
    <w:rsid w:val="00951C26"/>
    <w:rsid w:val="0096132C"/>
    <w:rsid w:val="00A60E16"/>
    <w:rsid w:val="00B756A7"/>
    <w:rsid w:val="00C045B6"/>
    <w:rsid w:val="00D57149"/>
    <w:rsid w:val="00D91445"/>
    <w:rsid w:val="00DD5FD5"/>
    <w:rsid w:val="00E12810"/>
    <w:rsid w:val="00E4651E"/>
    <w:rsid w:val="00F7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42F"/>
    <w:pPr>
      <w:spacing w:after="0" w:line="240" w:lineRule="auto"/>
    </w:pPr>
  </w:style>
  <w:style w:type="table" w:styleId="a4">
    <w:name w:val="Table Grid"/>
    <w:basedOn w:val="a1"/>
    <w:uiPriority w:val="59"/>
    <w:rsid w:val="0006542F"/>
    <w:pPr>
      <w:spacing w:after="0" w:line="240" w:lineRule="auto"/>
    </w:pPr>
    <w:rPr>
      <w:rFonts w:asci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7149"/>
    <w:pPr>
      <w:ind w:left="708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42F"/>
    <w:pPr>
      <w:spacing w:after="0" w:line="240" w:lineRule="auto"/>
    </w:pPr>
  </w:style>
  <w:style w:type="table" w:styleId="a4">
    <w:name w:val="Table Grid"/>
    <w:basedOn w:val="a1"/>
    <w:uiPriority w:val="59"/>
    <w:rsid w:val="0006542F"/>
    <w:pPr>
      <w:spacing w:after="0" w:line="240" w:lineRule="auto"/>
    </w:pPr>
    <w:rPr>
      <w:rFonts w:asci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7149"/>
    <w:pPr>
      <w:ind w:left="708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7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Руслан</cp:lastModifiedBy>
  <cp:revision>2</cp:revision>
  <cp:lastPrinted>2020-02-14T05:52:00Z</cp:lastPrinted>
  <dcterms:created xsi:type="dcterms:W3CDTF">2020-02-18T17:37:00Z</dcterms:created>
  <dcterms:modified xsi:type="dcterms:W3CDTF">2020-02-18T17:37:00Z</dcterms:modified>
</cp:coreProperties>
</file>